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5F2" w:rsidRPr="0004779A" w:rsidRDefault="00B045F2" w:rsidP="00B045F2">
      <w:pPr>
        <w:spacing w:before="100" w:beforeAutospacing="1" w:after="100" w:afterAutospacing="1" w:line="240" w:lineRule="auto"/>
        <w:outlineLvl w:val="0"/>
        <w:rPr>
          <w:rFonts w:eastAsia="Times New Roman" w:cstheme="minorHAnsi"/>
          <w:b/>
          <w:bCs/>
          <w:kern w:val="36"/>
          <w:sz w:val="28"/>
          <w:szCs w:val="28"/>
          <w:lang w:eastAsia="de-DE"/>
        </w:rPr>
      </w:pPr>
    </w:p>
    <w:p w:rsidR="00E11D51" w:rsidRDefault="00E11D51" w:rsidP="00B045F2">
      <w:pPr>
        <w:spacing w:before="100" w:beforeAutospacing="1" w:after="100" w:afterAutospacing="1" w:line="240" w:lineRule="auto"/>
        <w:outlineLvl w:val="0"/>
        <w:rPr>
          <w:rFonts w:eastAsia="Times New Roman" w:cstheme="minorHAnsi"/>
          <w:b/>
          <w:bCs/>
          <w:kern w:val="36"/>
          <w:sz w:val="44"/>
          <w:szCs w:val="44"/>
          <w:lang w:eastAsia="de-DE"/>
        </w:rPr>
      </w:pPr>
      <w:bookmarkStart w:id="0" w:name="_GoBack"/>
      <w:bookmarkEnd w:id="0"/>
    </w:p>
    <w:p w:rsidR="00E11D51" w:rsidRPr="00E11D51" w:rsidRDefault="00B045F2" w:rsidP="00E11D51">
      <w:pPr>
        <w:spacing w:before="100" w:beforeAutospacing="1" w:after="100" w:afterAutospacing="1" w:line="240" w:lineRule="auto"/>
        <w:outlineLvl w:val="0"/>
        <w:rPr>
          <w:rFonts w:eastAsia="Times New Roman" w:cstheme="minorHAnsi"/>
          <w:b/>
          <w:bCs/>
          <w:kern w:val="36"/>
          <w:sz w:val="40"/>
          <w:szCs w:val="40"/>
          <w:lang w:eastAsia="de-DE"/>
        </w:rPr>
      </w:pPr>
      <w:proofErr w:type="spellStart"/>
      <w:r w:rsidRPr="00E11D51">
        <w:rPr>
          <w:rFonts w:eastAsia="Times New Roman" w:cstheme="minorHAnsi"/>
          <w:b/>
          <w:bCs/>
          <w:kern w:val="36"/>
          <w:sz w:val="40"/>
          <w:szCs w:val="40"/>
          <w:lang w:eastAsia="de-DE"/>
        </w:rPr>
        <w:t>insight</w:t>
      </w:r>
      <w:proofErr w:type="spellEnd"/>
      <w:r w:rsidRPr="00E11D51">
        <w:rPr>
          <w:rFonts w:eastAsia="Times New Roman" w:cstheme="minorHAnsi"/>
          <w:b/>
          <w:bCs/>
          <w:kern w:val="36"/>
          <w:sz w:val="40"/>
          <w:szCs w:val="40"/>
          <w:lang w:eastAsia="de-DE"/>
        </w:rPr>
        <w:t xml:space="preserve">: Kunstpreis </w:t>
      </w:r>
      <w:r w:rsidRPr="00E11D51">
        <w:rPr>
          <w:rFonts w:eastAsia="Times New Roman" w:cstheme="minorHAnsi"/>
          <w:b/>
          <w:bCs/>
          <w:kern w:val="36"/>
          <w:sz w:val="40"/>
          <w:szCs w:val="40"/>
          <w:lang w:eastAsia="de-DE"/>
        </w:rPr>
        <w:br/>
      </w:r>
      <w:r w:rsidRPr="00E11D51">
        <w:rPr>
          <w:rFonts w:eastAsia="Times New Roman" w:cstheme="minorHAnsi"/>
          <w:b/>
          <w:bCs/>
          <w:sz w:val="40"/>
          <w:szCs w:val="40"/>
          <w:lang w:eastAsia="de-DE"/>
        </w:rPr>
        <w:t>Für herausragende künstlerische Leistung im Kernfach Bildende Kunst (künstlerische Praxis) Mädchengymnasium St. Agnes</w:t>
      </w:r>
    </w:p>
    <w:p w:rsidR="00E11D51" w:rsidRPr="00E11D51" w:rsidRDefault="00E11D51" w:rsidP="00B045F2">
      <w:pPr>
        <w:spacing w:before="100" w:beforeAutospacing="1" w:after="100" w:afterAutospacing="1" w:line="240" w:lineRule="auto"/>
        <w:rPr>
          <w:rFonts w:eastAsia="Times New Roman" w:cstheme="minorHAnsi"/>
          <w:sz w:val="28"/>
          <w:szCs w:val="28"/>
          <w:lang w:eastAsia="de-DE"/>
        </w:rPr>
      </w:pPr>
      <w:r w:rsidRPr="00E11D51">
        <w:rPr>
          <w:rFonts w:eastAsia="Times New Roman" w:cstheme="minorHAnsi"/>
          <w:sz w:val="28"/>
          <w:szCs w:val="28"/>
          <w:lang w:eastAsia="de-DE"/>
        </w:rPr>
        <w:t>Eröffnung: 10.07.</w:t>
      </w:r>
      <w:r>
        <w:rPr>
          <w:rFonts w:eastAsia="Times New Roman" w:cstheme="minorHAnsi"/>
          <w:sz w:val="28"/>
          <w:szCs w:val="28"/>
          <w:lang w:eastAsia="de-DE"/>
        </w:rPr>
        <w:t>25</w:t>
      </w:r>
      <w:r w:rsidRPr="00E11D51">
        <w:rPr>
          <w:rFonts w:eastAsia="Times New Roman" w:cstheme="minorHAnsi"/>
          <w:sz w:val="28"/>
          <w:szCs w:val="28"/>
          <w:lang w:eastAsia="de-DE"/>
        </w:rPr>
        <w:t>, 16 Uhr</w:t>
      </w:r>
      <w:r w:rsidRPr="00E11D51">
        <w:rPr>
          <w:rFonts w:eastAsia="Times New Roman" w:cstheme="minorHAnsi"/>
          <w:sz w:val="28"/>
          <w:szCs w:val="28"/>
          <w:lang w:eastAsia="de-DE"/>
        </w:rPr>
        <w:br/>
      </w:r>
      <w:r w:rsidR="00B045F2" w:rsidRPr="00E11D51">
        <w:rPr>
          <w:rFonts w:eastAsia="Times New Roman" w:cstheme="minorHAnsi"/>
          <w:sz w:val="28"/>
          <w:szCs w:val="28"/>
          <w:lang w:eastAsia="de-DE"/>
        </w:rPr>
        <w:t xml:space="preserve">Dauer: </w:t>
      </w:r>
      <w:r>
        <w:rPr>
          <w:rFonts w:eastAsia="Times New Roman" w:cstheme="minorHAnsi"/>
          <w:sz w:val="28"/>
          <w:szCs w:val="28"/>
          <w:lang w:eastAsia="de-DE"/>
        </w:rPr>
        <w:t>11</w:t>
      </w:r>
      <w:r w:rsidR="00B045F2" w:rsidRPr="00E11D51">
        <w:rPr>
          <w:rFonts w:eastAsia="Times New Roman" w:cstheme="minorHAnsi"/>
          <w:sz w:val="28"/>
          <w:szCs w:val="28"/>
          <w:lang w:eastAsia="de-DE"/>
        </w:rPr>
        <w:t xml:space="preserve">.07. – </w:t>
      </w:r>
      <w:r w:rsidR="0004779A" w:rsidRPr="00E11D51">
        <w:rPr>
          <w:rFonts w:eastAsia="Times New Roman" w:cstheme="minorHAnsi"/>
          <w:sz w:val="28"/>
          <w:szCs w:val="28"/>
          <w:lang w:eastAsia="de-DE"/>
        </w:rPr>
        <w:t>18.07.2</w:t>
      </w:r>
      <w:r>
        <w:rPr>
          <w:rFonts w:eastAsia="Times New Roman" w:cstheme="minorHAnsi"/>
          <w:sz w:val="28"/>
          <w:szCs w:val="28"/>
          <w:lang w:eastAsia="de-DE"/>
        </w:rPr>
        <w:t>5</w:t>
      </w:r>
      <w:r w:rsidR="0004779A" w:rsidRPr="00E11D51">
        <w:rPr>
          <w:rFonts w:eastAsia="Times New Roman" w:cstheme="minorHAnsi"/>
          <w:sz w:val="28"/>
          <w:szCs w:val="28"/>
          <w:lang w:eastAsia="de-DE"/>
        </w:rPr>
        <w:t>, werktags 9-18:30</w:t>
      </w:r>
      <w:r w:rsidR="00B045F2" w:rsidRPr="00E11D51">
        <w:rPr>
          <w:rFonts w:eastAsia="Times New Roman" w:cstheme="minorHAnsi"/>
          <w:sz w:val="28"/>
          <w:szCs w:val="28"/>
          <w:lang w:eastAsia="de-DE"/>
        </w:rPr>
        <w:t xml:space="preserve"> Uhr</w:t>
      </w:r>
      <w:r w:rsidR="00B045F2" w:rsidRPr="00E11D51">
        <w:rPr>
          <w:rFonts w:eastAsia="Times New Roman" w:cstheme="minorHAnsi"/>
          <w:sz w:val="28"/>
          <w:szCs w:val="28"/>
          <w:lang w:eastAsia="de-DE"/>
        </w:rPr>
        <w:br/>
        <w:t>Haus der Kath. Kirche, Atrium</w:t>
      </w:r>
      <w:r w:rsidRPr="00E11D51">
        <w:rPr>
          <w:rFonts w:eastAsia="Times New Roman" w:cstheme="minorHAnsi"/>
          <w:sz w:val="28"/>
          <w:szCs w:val="28"/>
          <w:lang w:eastAsia="de-DE"/>
        </w:rPr>
        <w:br/>
        <w:t>Königstraße 7, Stuttgart</w:t>
      </w:r>
    </w:p>
    <w:p w:rsidR="0004779A" w:rsidRPr="00E11D51" w:rsidRDefault="00B045F2" w:rsidP="0004779A">
      <w:pPr>
        <w:pStyle w:val="berschrift3"/>
        <w:rPr>
          <w:rFonts w:asciiTheme="minorHAnsi" w:hAnsiTheme="minorHAnsi" w:cstheme="minorHAnsi"/>
          <w:sz w:val="28"/>
          <w:szCs w:val="28"/>
        </w:rPr>
      </w:pPr>
      <w:r w:rsidRPr="00E11D51">
        <w:rPr>
          <w:rFonts w:asciiTheme="minorHAnsi" w:hAnsiTheme="minorHAnsi" w:cstheme="minorHAnsi"/>
          <w:sz w:val="28"/>
          <w:szCs w:val="28"/>
        </w:rPr>
        <w:t xml:space="preserve">Wir gratulieren den Preisträgerinnen </w:t>
      </w:r>
      <w:proofErr w:type="spellStart"/>
      <w:r w:rsidR="0004779A" w:rsidRPr="00E11D51">
        <w:rPr>
          <w:rFonts w:asciiTheme="minorHAnsi" w:hAnsiTheme="minorHAnsi" w:cstheme="minorHAnsi"/>
          <w:sz w:val="28"/>
          <w:szCs w:val="28"/>
        </w:rPr>
        <w:t>Tasnim</w:t>
      </w:r>
      <w:proofErr w:type="spellEnd"/>
      <w:r w:rsidR="0004779A" w:rsidRPr="00E11D51">
        <w:rPr>
          <w:rFonts w:asciiTheme="minorHAnsi" w:hAnsiTheme="minorHAnsi" w:cstheme="minorHAnsi"/>
          <w:sz w:val="28"/>
          <w:szCs w:val="28"/>
        </w:rPr>
        <w:t xml:space="preserve"> Ulrich und Enya Goes!</w:t>
      </w:r>
    </w:p>
    <w:p w:rsidR="00B045F2" w:rsidRPr="00E11D51" w:rsidRDefault="00B045F2" w:rsidP="0004779A">
      <w:pPr>
        <w:spacing w:before="100" w:beforeAutospacing="1" w:after="100" w:afterAutospacing="1" w:line="240" w:lineRule="auto"/>
        <w:outlineLvl w:val="2"/>
        <w:rPr>
          <w:rFonts w:eastAsia="Times New Roman" w:cstheme="minorHAnsi"/>
          <w:sz w:val="28"/>
          <w:szCs w:val="28"/>
          <w:lang w:eastAsia="de-DE"/>
        </w:rPr>
      </w:pPr>
      <w:r w:rsidRPr="00E11D51">
        <w:rPr>
          <w:rFonts w:eastAsia="Times New Roman" w:cstheme="minorHAnsi"/>
          <w:sz w:val="28"/>
          <w:szCs w:val="28"/>
          <w:lang w:eastAsia="de-DE"/>
        </w:rPr>
        <w:t xml:space="preserve">Mit dem </w:t>
      </w:r>
      <w:proofErr w:type="spellStart"/>
      <w:r w:rsidRPr="00E11D51">
        <w:rPr>
          <w:rFonts w:eastAsia="Times New Roman" w:cstheme="minorHAnsi"/>
          <w:sz w:val="28"/>
          <w:szCs w:val="28"/>
          <w:lang w:eastAsia="de-DE"/>
        </w:rPr>
        <w:t>insight</w:t>
      </w:r>
      <w:proofErr w:type="spellEnd"/>
      <w:r w:rsidRPr="00E11D51">
        <w:rPr>
          <w:rFonts w:eastAsia="Times New Roman" w:cstheme="minorHAnsi"/>
          <w:sz w:val="28"/>
          <w:szCs w:val="28"/>
          <w:lang w:eastAsia="de-DE"/>
        </w:rPr>
        <w:t>: Kunstpreis zeichnet das</w:t>
      </w:r>
      <w:r w:rsidR="0004779A" w:rsidRPr="00E11D51">
        <w:rPr>
          <w:rFonts w:eastAsia="Times New Roman" w:cstheme="minorHAnsi"/>
          <w:sz w:val="28"/>
          <w:szCs w:val="28"/>
          <w:lang w:eastAsia="de-DE"/>
        </w:rPr>
        <w:t xml:space="preserve"> KBW Stuttgart im Schuljahr 2024/25</w:t>
      </w:r>
      <w:r w:rsidRPr="00E11D51">
        <w:rPr>
          <w:rFonts w:eastAsia="Times New Roman" w:cstheme="minorHAnsi"/>
          <w:sz w:val="28"/>
          <w:szCs w:val="28"/>
          <w:lang w:eastAsia="de-DE"/>
        </w:rPr>
        <w:t xml:space="preserve"> </w:t>
      </w:r>
      <w:r w:rsidR="0004779A" w:rsidRPr="00E11D51">
        <w:rPr>
          <w:rFonts w:eastAsia="Times New Roman" w:cstheme="minorHAnsi"/>
          <w:sz w:val="28"/>
          <w:szCs w:val="28"/>
          <w:lang w:eastAsia="de-DE"/>
        </w:rPr>
        <w:t>zum dritten Mal</w:t>
      </w:r>
      <w:r w:rsidRPr="00E11D51">
        <w:rPr>
          <w:rFonts w:eastAsia="Times New Roman" w:cstheme="minorHAnsi"/>
          <w:sz w:val="28"/>
          <w:szCs w:val="28"/>
          <w:lang w:eastAsia="de-DE"/>
        </w:rPr>
        <w:t xml:space="preserve"> Abiturientinnen des Mädchengymnasiums St. Agnes im Kernfach Bildende Kunst (künstlerische Praxis) aus. Mit dem Kunstpreis möchten wir herausragende, künstlerische Arbeiten und die individuelle künstlerische Entwicklung der Schülerinnen würdigen.</w:t>
      </w:r>
      <w:r w:rsidRPr="00E11D51">
        <w:rPr>
          <w:rFonts w:eastAsia="Times New Roman" w:cstheme="minorHAnsi"/>
          <w:sz w:val="28"/>
          <w:szCs w:val="28"/>
          <w:lang w:eastAsia="de-DE"/>
        </w:rPr>
        <w:br/>
        <w:t>Aus den praktischen Arbeiten des jeweiligen Abiturjahrgangs wurden zwei Preisträgerinnen ausgewählt. Diese erhalten neben einem kleinen Sachpreis die Gelegenheit, ihre künstlerischen Arbeiten im Rahmen einer Ausstellung im Haus der Katholischen Kirche in Stuttgart zu präsentieren.</w:t>
      </w:r>
      <w:r w:rsidRPr="00E11D51">
        <w:rPr>
          <w:rFonts w:eastAsia="Times New Roman" w:cstheme="minorHAnsi"/>
          <w:sz w:val="28"/>
          <w:szCs w:val="28"/>
          <w:lang w:eastAsia="de-DE"/>
        </w:rPr>
        <w:br/>
        <w:t>Die Preisträgerinnen wurden durch eine Jury ermittelt, bestehend</w:t>
      </w:r>
      <w:r w:rsidR="0004779A" w:rsidRPr="00E11D51">
        <w:rPr>
          <w:rFonts w:eastAsia="Times New Roman" w:cstheme="minorHAnsi"/>
          <w:sz w:val="28"/>
          <w:szCs w:val="28"/>
          <w:lang w:eastAsia="de-DE"/>
        </w:rPr>
        <w:t xml:space="preserve"> aus Mitgliedern des </w:t>
      </w:r>
      <w:proofErr w:type="spellStart"/>
      <w:r w:rsidR="0004779A" w:rsidRPr="00E11D51">
        <w:rPr>
          <w:rFonts w:eastAsia="Times New Roman" w:cstheme="minorHAnsi"/>
          <w:sz w:val="28"/>
          <w:szCs w:val="28"/>
          <w:lang w:eastAsia="de-DE"/>
        </w:rPr>
        <w:t>insight</w:t>
      </w:r>
      <w:proofErr w:type="spellEnd"/>
      <w:r w:rsidR="0004779A" w:rsidRPr="00E11D51">
        <w:rPr>
          <w:rFonts w:eastAsia="Times New Roman" w:cstheme="minorHAnsi"/>
          <w:sz w:val="28"/>
          <w:szCs w:val="28"/>
          <w:lang w:eastAsia="de-DE"/>
        </w:rPr>
        <w:t>:-</w:t>
      </w:r>
      <w:r w:rsidRPr="00E11D51">
        <w:rPr>
          <w:rFonts w:eastAsia="Times New Roman" w:cstheme="minorHAnsi"/>
          <w:sz w:val="28"/>
          <w:szCs w:val="28"/>
          <w:lang w:eastAsia="de-DE"/>
        </w:rPr>
        <w:t>Kuratoriums</w:t>
      </w:r>
      <w:r w:rsidR="0004779A" w:rsidRPr="00E11D51">
        <w:rPr>
          <w:rFonts w:eastAsia="Times New Roman" w:cstheme="minorHAnsi"/>
          <w:sz w:val="28"/>
          <w:szCs w:val="28"/>
          <w:lang w:eastAsia="de-DE"/>
        </w:rPr>
        <w:t>, beraten durch die Kunstlehrer</w:t>
      </w:r>
      <w:r w:rsidRPr="00E11D51">
        <w:rPr>
          <w:rFonts w:eastAsia="Times New Roman" w:cstheme="minorHAnsi"/>
          <w:sz w:val="28"/>
          <w:szCs w:val="28"/>
          <w:lang w:eastAsia="de-DE"/>
        </w:rPr>
        <w:t xml:space="preserve">innen des Mädchengymnasiums St. Agnes. </w:t>
      </w:r>
    </w:p>
    <w:p w:rsidR="00B045F2" w:rsidRPr="00E11D51" w:rsidRDefault="00B045F2" w:rsidP="00B045F2">
      <w:pPr>
        <w:spacing w:before="100" w:beforeAutospacing="1" w:after="100" w:afterAutospacing="1" w:line="240" w:lineRule="auto"/>
        <w:rPr>
          <w:rFonts w:eastAsia="Times New Roman" w:cstheme="minorHAnsi"/>
          <w:sz w:val="28"/>
          <w:szCs w:val="28"/>
          <w:lang w:eastAsia="de-DE"/>
        </w:rPr>
      </w:pPr>
      <w:r w:rsidRPr="00E11D51">
        <w:rPr>
          <w:rFonts w:eastAsia="Times New Roman" w:cstheme="minorHAnsi"/>
          <w:sz w:val="28"/>
          <w:szCs w:val="28"/>
          <w:lang w:eastAsia="de-DE"/>
        </w:rPr>
        <w:t>Ausgestellt sind auch weite</w:t>
      </w:r>
      <w:r w:rsidR="0004779A" w:rsidRPr="00E11D51">
        <w:rPr>
          <w:rFonts w:eastAsia="Times New Roman" w:cstheme="minorHAnsi"/>
          <w:sz w:val="28"/>
          <w:szCs w:val="28"/>
          <w:lang w:eastAsia="de-DE"/>
        </w:rPr>
        <w:t>re Arbeiten des Abiturjahrgangs.</w:t>
      </w:r>
    </w:p>
    <w:p w:rsidR="00E514CB" w:rsidRPr="00E11D51" w:rsidRDefault="00B045F2">
      <w:pPr>
        <w:rPr>
          <w:rFonts w:cstheme="minorHAnsi"/>
          <w:sz w:val="28"/>
          <w:szCs w:val="28"/>
        </w:rPr>
      </w:pPr>
      <w:r w:rsidRPr="00E11D51">
        <w:rPr>
          <w:rFonts w:cstheme="minorHAnsi"/>
          <w:sz w:val="28"/>
          <w:szCs w:val="28"/>
        </w:rPr>
        <w:t xml:space="preserve">Ausführliche Informationen zu </w:t>
      </w:r>
      <w:proofErr w:type="spellStart"/>
      <w:r w:rsidRPr="00E11D51">
        <w:rPr>
          <w:rFonts w:cstheme="minorHAnsi"/>
          <w:sz w:val="28"/>
          <w:szCs w:val="28"/>
        </w:rPr>
        <w:t>insight</w:t>
      </w:r>
      <w:proofErr w:type="spellEnd"/>
      <w:r w:rsidRPr="00E11D51">
        <w:rPr>
          <w:rFonts w:cstheme="minorHAnsi"/>
          <w:sz w:val="28"/>
          <w:szCs w:val="28"/>
        </w:rPr>
        <w:t xml:space="preserve">: </w:t>
      </w:r>
      <w:hyperlink r:id="rId7" w:history="1">
        <w:r w:rsidRPr="00E11D51">
          <w:rPr>
            <w:rStyle w:val="Hyperlink"/>
            <w:rFonts w:cstheme="minorHAnsi"/>
            <w:sz w:val="28"/>
            <w:szCs w:val="28"/>
          </w:rPr>
          <w:t>insight-kunst.de</w:t>
        </w:r>
      </w:hyperlink>
      <w:r w:rsidRPr="00E11D51">
        <w:rPr>
          <w:rFonts w:cstheme="minorHAnsi"/>
          <w:sz w:val="28"/>
          <w:szCs w:val="28"/>
        </w:rPr>
        <w:t xml:space="preserve"> oder unter kbw-stuttgart.de</w:t>
      </w:r>
    </w:p>
    <w:p w:rsidR="00E11D51" w:rsidRPr="00E11D51" w:rsidRDefault="00E11D51">
      <w:pPr>
        <w:rPr>
          <w:rFonts w:cstheme="minorHAnsi"/>
          <w:sz w:val="28"/>
          <w:szCs w:val="28"/>
        </w:rPr>
      </w:pPr>
      <w:r w:rsidRPr="00E11D51">
        <w:rPr>
          <w:rFonts w:cstheme="minorHAnsi"/>
          <w:sz w:val="28"/>
          <w:szCs w:val="28"/>
        </w:rPr>
        <w:t>Kontakt:</w:t>
      </w:r>
      <w:r w:rsidRPr="00E11D51">
        <w:rPr>
          <w:rFonts w:cstheme="minorHAnsi"/>
          <w:sz w:val="28"/>
          <w:szCs w:val="28"/>
        </w:rPr>
        <w:br/>
        <w:t>Maria Dis, KBW Stuttgart</w:t>
      </w:r>
      <w:r w:rsidRPr="00E11D51">
        <w:rPr>
          <w:rFonts w:cstheme="minorHAnsi"/>
          <w:sz w:val="28"/>
          <w:szCs w:val="28"/>
        </w:rPr>
        <w:br/>
      </w:r>
      <w:hyperlink r:id="rId8" w:history="1">
        <w:r w:rsidRPr="00E11D51">
          <w:rPr>
            <w:rStyle w:val="Hyperlink"/>
            <w:rFonts w:cstheme="minorHAnsi"/>
            <w:sz w:val="28"/>
            <w:szCs w:val="28"/>
          </w:rPr>
          <w:t>maria.dis@kbw-stuttgart.de</w:t>
        </w:r>
      </w:hyperlink>
      <w:r w:rsidRPr="00E11D51">
        <w:rPr>
          <w:rFonts w:cstheme="minorHAnsi"/>
          <w:sz w:val="28"/>
          <w:szCs w:val="28"/>
        </w:rPr>
        <w:t>; 0711-7050603</w:t>
      </w:r>
    </w:p>
    <w:sectPr w:rsidR="00E11D51" w:rsidRPr="00E11D51" w:rsidSect="002F7031">
      <w:headerReference w:type="default" r:id="rId9"/>
      <w:type w:val="continuous"/>
      <w:pgSz w:w="11906" w:h="16838" w:code="9"/>
      <w:pgMar w:top="1440" w:right="1077" w:bottom="1440" w:left="1077" w:header="709" w:footer="510"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5F2" w:rsidRDefault="00B045F2" w:rsidP="00B045F2">
      <w:pPr>
        <w:spacing w:after="0" w:line="240" w:lineRule="auto"/>
      </w:pPr>
      <w:r>
        <w:separator/>
      </w:r>
    </w:p>
  </w:endnote>
  <w:endnote w:type="continuationSeparator" w:id="0">
    <w:p w:rsidR="00B045F2" w:rsidRDefault="00B045F2" w:rsidP="00B04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5F2" w:rsidRDefault="00B045F2" w:rsidP="00B045F2">
      <w:pPr>
        <w:spacing w:after="0" w:line="240" w:lineRule="auto"/>
      </w:pPr>
      <w:r>
        <w:separator/>
      </w:r>
    </w:p>
  </w:footnote>
  <w:footnote w:type="continuationSeparator" w:id="0">
    <w:p w:rsidR="00B045F2" w:rsidRDefault="00B045F2" w:rsidP="00B04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5F2" w:rsidRDefault="00B045F2">
    <w:pPr>
      <w:pStyle w:val="Kopfzeile"/>
    </w:pPr>
    <w:r>
      <w:rPr>
        <w:noProof/>
        <w:lang w:eastAsia="de-DE"/>
      </w:rPr>
      <w:drawing>
        <wp:inline distT="0" distB="0" distL="0" distR="0">
          <wp:extent cx="1724958" cy="608115"/>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kbw_farb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4215" cy="629005"/>
                  </a:xfrm>
                  <a:prstGeom prst="rect">
                    <a:avLst/>
                  </a:prstGeom>
                </pic:spPr>
              </pic:pic>
            </a:graphicData>
          </a:graphic>
        </wp:inline>
      </w:drawing>
    </w:r>
    <w:r>
      <w:tab/>
    </w:r>
    <w:r>
      <w:tab/>
    </w:r>
    <w:r>
      <w:rPr>
        <w:noProof/>
        <w:lang w:eastAsia="de-DE"/>
      </w:rPr>
      <w:drawing>
        <wp:inline distT="0" distB="0" distL="0" distR="0">
          <wp:extent cx="1801368" cy="719328"/>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sight-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1368" cy="7193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326D7C"/>
    <w:multiLevelType w:val="multilevel"/>
    <w:tmpl w:val="F99EC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63D0EE7"/>
    <w:multiLevelType w:val="multilevel"/>
    <w:tmpl w:val="AD54E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5F2"/>
    <w:rsid w:val="00016C3E"/>
    <w:rsid w:val="0004779A"/>
    <w:rsid w:val="002F7031"/>
    <w:rsid w:val="007103C0"/>
    <w:rsid w:val="00741377"/>
    <w:rsid w:val="00B045F2"/>
    <w:rsid w:val="00E11D51"/>
    <w:rsid w:val="00E514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05E0C9"/>
  <w15:chartTrackingRefBased/>
  <w15:docId w15:val="{640C929D-7990-4E14-943E-7A6A59A9F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B045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B045F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B045F2"/>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045F2"/>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B045F2"/>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B045F2"/>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B045F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B045F2"/>
    <w:rPr>
      <w:color w:val="0000FF"/>
      <w:u w:val="single"/>
    </w:rPr>
  </w:style>
  <w:style w:type="character" w:styleId="Fett">
    <w:name w:val="Strong"/>
    <w:basedOn w:val="Absatz-Standardschriftart"/>
    <w:uiPriority w:val="22"/>
    <w:qFormat/>
    <w:rsid w:val="00B045F2"/>
    <w:rPr>
      <w:b/>
      <w:bCs/>
    </w:rPr>
  </w:style>
  <w:style w:type="paragraph" w:styleId="Sprechblasentext">
    <w:name w:val="Balloon Text"/>
    <w:basedOn w:val="Standard"/>
    <w:link w:val="SprechblasentextZchn"/>
    <w:uiPriority w:val="99"/>
    <w:semiHidden/>
    <w:unhideWhenUsed/>
    <w:rsid w:val="00B045F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045F2"/>
    <w:rPr>
      <w:rFonts w:ascii="Segoe UI" w:hAnsi="Segoe UI" w:cs="Segoe UI"/>
      <w:sz w:val="18"/>
      <w:szCs w:val="18"/>
    </w:rPr>
  </w:style>
  <w:style w:type="paragraph" w:styleId="Kopfzeile">
    <w:name w:val="header"/>
    <w:basedOn w:val="Standard"/>
    <w:link w:val="KopfzeileZchn"/>
    <w:uiPriority w:val="99"/>
    <w:unhideWhenUsed/>
    <w:rsid w:val="00B045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45F2"/>
  </w:style>
  <w:style w:type="paragraph" w:styleId="Fuzeile">
    <w:name w:val="footer"/>
    <w:basedOn w:val="Standard"/>
    <w:link w:val="FuzeileZchn"/>
    <w:uiPriority w:val="99"/>
    <w:unhideWhenUsed/>
    <w:rsid w:val="00B045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4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36386">
      <w:bodyDiv w:val="1"/>
      <w:marLeft w:val="0"/>
      <w:marRight w:val="0"/>
      <w:marTop w:val="0"/>
      <w:marBottom w:val="0"/>
      <w:divBdr>
        <w:top w:val="none" w:sz="0" w:space="0" w:color="auto"/>
        <w:left w:val="none" w:sz="0" w:space="0" w:color="auto"/>
        <w:bottom w:val="none" w:sz="0" w:space="0" w:color="auto"/>
        <w:right w:val="none" w:sz="0" w:space="0" w:color="auto"/>
      </w:divBdr>
      <w:divsChild>
        <w:div w:id="489566198">
          <w:marLeft w:val="0"/>
          <w:marRight w:val="0"/>
          <w:marTop w:val="0"/>
          <w:marBottom w:val="0"/>
          <w:divBdr>
            <w:top w:val="none" w:sz="0" w:space="0" w:color="auto"/>
            <w:left w:val="none" w:sz="0" w:space="0" w:color="auto"/>
            <w:bottom w:val="none" w:sz="0" w:space="0" w:color="auto"/>
            <w:right w:val="none" w:sz="0" w:space="0" w:color="auto"/>
          </w:divBdr>
          <w:divsChild>
            <w:div w:id="914169569">
              <w:marLeft w:val="0"/>
              <w:marRight w:val="0"/>
              <w:marTop w:val="0"/>
              <w:marBottom w:val="0"/>
              <w:divBdr>
                <w:top w:val="none" w:sz="0" w:space="0" w:color="auto"/>
                <w:left w:val="none" w:sz="0" w:space="0" w:color="auto"/>
                <w:bottom w:val="none" w:sz="0" w:space="0" w:color="auto"/>
                <w:right w:val="none" w:sz="0" w:space="0" w:color="auto"/>
              </w:divBdr>
              <w:divsChild>
                <w:div w:id="743064278">
                  <w:marLeft w:val="0"/>
                  <w:marRight w:val="0"/>
                  <w:marTop w:val="0"/>
                  <w:marBottom w:val="0"/>
                  <w:divBdr>
                    <w:top w:val="none" w:sz="0" w:space="0" w:color="auto"/>
                    <w:left w:val="none" w:sz="0" w:space="0" w:color="auto"/>
                    <w:bottom w:val="none" w:sz="0" w:space="0" w:color="auto"/>
                    <w:right w:val="none" w:sz="0" w:space="0" w:color="auto"/>
                  </w:divBdr>
                  <w:divsChild>
                    <w:div w:id="771390924">
                      <w:marLeft w:val="0"/>
                      <w:marRight w:val="0"/>
                      <w:marTop w:val="0"/>
                      <w:marBottom w:val="0"/>
                      <w:divBdr>
                        <w:top w:val="none" w:sz="0" w:space="0" w:color="auto"/>
                        <w:left w:val="none" w:sz="0" w:space="0" w:color="auto"/>
                        <w:bottom w:val="none" w:sz="0" w:space="0" w:color="auto"/>
                        <w:right w:val="none" w:sz="0" w:space="0" w:color="auto"/>
                      </w:divBdr>
                      <w:divsChild>
                        <w:div w:id="302661958">
                          <w:marLeft w:val="0"/>
                          <w:marRight w:val="0"/>
                          <w:marTop w:val="0"/>
                          <w:marBottom w:val="0"/>
                          <w:divBdr>
                            <w:top w:val="none" w:sz="0" w:space="0" w:color="auto"/>
                            <w:left w:val="none" w:sz="0" w:space="0" w:color="auto"/>
                            <w:bottom w:val="none" w:sz="0" w:space="0" w:color="auto"/>
                            <w:right w:val="none" w:sz="0" w:space="0" w:color="auto"/>
                          </w:divBdr>
                          <w:divsChild>
                            <w:div w:id="573397639">
                              <w:marLeft w:val="0"/>
                              <w:marRight w:val="0"/>
                              <w:marTop w:val="0"/>
                              <w:marBottom w:val="0"/>
                              <w:divBdr>
                                <w:top w:val="none" w:sz="0" w:space="0" w:color="auto"/>
                                <w:left w:val="none" w:sz="0" w:space="0" w:color="auto"/>
                                <w:bottom w:val="none" w:sz="0" w:space="0" w:color="auto"/>
                                <w:right w:val="none" w:sz="0" w:space="0" w:color="auto"/>
                              </w:divBdr>
                            </w:div>
                          </w:divsChild>
                        </w:div>
                        <w:div w:id="1443188172">
                          <w:marLeft w:val="0"/>
                          <w:marRight w:val="0"/>
                          <w:marTop w:val="0"/>
                          <w:marBottom w:val="0"/>
                          <w:divBdr>
                            <w:top w:val="none" w:sz="0" w:space="0" w:color="auto"/>
                            <w:left w:val="none" w:sz="0" w:space="0" w:color="auto"/>
                            <w:bottom w:val="none" w:sz="0" w:space="0" w:color="auto"/>
                            <w:right w:val="none" w:sz="0" w:space="0" w:color="auto"/>
                          </w:divBdr>
                          <w:divsChild>
                            <w:div w:id="860241229">
                              <w:marLeft w:val="0"/>
                              <w:marRight w:val="0"/>
                              <w:marTop w:val="0"/>
                              <w:marBottom w:val="0"/>
                              <w:divBdr>
                                <w:top w:val="none" w:sz="0" w:space="0" w:color="auto"/>
                                <w:left w:val="none" w:sz="0" w:space="0" w:color="auto"/>
                                <w:bottom w:val="none" w:sz="0" w:space="0" w:color="auto"/>
                                <w:right w:val="none" w:sz="0" w:space="0" w:color="auto"/>
                              </w:divBdr>
                            </w:div>
                          </w:divsChild>
                        </w:div>
                        <w:div w:id="395058524">
                          <w:marLeft w:val="0"/>
                          <w:marRight w:val="0"/>
                          <w:marTop w:val="0"/>
                          <w:marBottom w:val="0"/>
                          <w:divBdr>
                            <w:top w:val="none" w:sz="0" w:space="0" w:color="auto"/>
                            <w:left w:val="none" w:sz="0" w:space="0" w:color="auto"/>
                            <w:bottom w:val="none" w:sz="0" w:space="0" w:color="auto"/>
                            <w:right w:val="none" w:sz="0" w:space="0" w:color="auto"/>
                          </w:divBdr>
                        </w:div>
                        <w:div w:id="1179853177">
                          <w:marLeft w:val="0"/>
                          <w:marRight w:val="0"/>
                          <w:marTop w:val="0"/>
                          <w:marBottom w:val="0"/>
                          <w:divBdr>
                            <w:top w:val="none" w:sz="0" w:space="0" w:color="auto"/>
                            <w:left w:val="none" w:sz="0" w:space="0" w:color="auto"/>
                            <w:bottom w:val="none" w:sz="0" w:space="0" w:color="auto"/>
                            <w:right w:val="none" w:sz="0" w:space="0" w:color="auto"/>
                          </w:divBdr>
                          <w:divsChild>
                            <w:div w:id="617957406">
                              <w:marLeft w:val="0"/>
                              <w:marRight w:val="0"/>
                              <w:marTop w:val="0"/>
                              <w:marBottom w:val="0"/>
                              <w:divBdr>
                                <w:top w:val="none" w:sz="0" w:space="0" w:color="auto"/>
                                <w:left w:val="none" w:sz="0" w:space="0" w:color="auto"/>
                                <w:bottom w:val="none" w:sz="0" w:space="0" w:color="auto"/>
                                <w:right w:val="none" w:sz="0" w:space="0" w:color="auto"/>
                              </w:divBdr>
                              <w:divsChild>
                                <w:div w:id="903222254">
                                  <w:marLeft w:val="0"/>
                                  <w:marRight w:val="0"/>
                                  <w:marTop w:val="0"/>
                                  <w:marBottom w:val="0"/>
                                  <w:divBdr>
                                    <w:top w:val="none" w:sz="0" w:space="0" w:color="auto"/>
                                    <w:left w:val="none" w:sz="0" w:space="0" w:color="auto"/>
                                    <w:bottom w:val="none" w:sz="0" w:space="0" w:color="auto"/>
                                    <w:right w:val="none" w:sz="0" w:space="0" w:color="auto"/>
                                  </w:divBdr>
                                  <w:divsChild>
                                    <w:div w:id="19611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2119957">
          <w:marLeft w:val="0"/>
          <w:marRight w:val="0"/>
          <w:marTop w:val="0"/>
          <w:marBottom w:val="0"/>
          <w:divBdr>
            <w:top w:val="none" w:sz="0" w:space="0" w:color="auto"/>
            <w:left w:val="none" w:sz="0" w:space="0" w:color="auto"/>
            <w:bottom w:val="none" w:sz="0" w:space="0" w:color="auto"/>
            <w:right w:val="none" w:sz="0" w:space="0" w:color="auto"/>
          </w:divBdr>
          <w:divsChild>
            <w:div w:id="384138736">
              <w:marLeft w:val="0"/>
              <w:marRight w:val="0"/>
              <w:marTop w:val="0"/>
              <w:marBottom w:val="0"/>
              <w:divBdr>
                <w:top w:val="none" w:sz="0" w:space="0" w:color="auto"/>
                <w:left w:val="none" w:sz="0" w:space="0" w:color="auto"/>
                <w:bottom w:val="none" w:sz="0" w:space="0" w:color="auto"/>
                <w:right w:val="none" w:sz="0" w:space="0" w:color="auto"/>
              </w:divBdr>
            </w:div>
          </w:divsChild>
        </w:div>
        <w:div w:id="1285577591">
          <w:marLeft w:val="0"/>
          <w:marRight w:val="0"/>
          <w:marTop w:val="0"/>
          <w:marBottom w:val="0"/>
          <w:divBdr>
            <w:top w:val="none" w:sz="0" w:space="0" w:color="auto"/>
            <w:left w:val="none" w:sz="0" w:space="0" w:color="auto"/>
            <w:bottom w:val="none" w:sz="0" w:space="0" w:color="auto"/>
            <w:right w:val="none" w:sz="0" w:space="0" w:color="auto"/>
          </w:divBdr>
          <w:divsChild>
            <w:div w:id="1784761498">
              <w:marLeft w:val="0"/>
              <w:marRight w:val="0"/>
              <w:marTop w:val="0"/>
              <w:marBottom w:val="0"/>
              <w:divBdr>
                <w:top w:val="none" w:sz="0" w:space="0" w:color="auto"/>
                <w:left w:val="none" w:sz="0" w:space="0" w:color="auto"/>
                <w:bottom w:val="none" w:sz="0" w:space="0" w:color="auto"/>
                <w:right w:val="none" w:sz="0" w:space="0" w:color="auto"/>
              </w:divBdr>
              <w:divsChild>
                <w:div w:id="1624917977">
                  <w:marLeft w:val="0"/>
                  <w:marRight w:val="0"/>
                  <w:marTop w:val="0"/>
                  <w:marBottom w:val="0"/>
                  <w:divBdr>
                    <w:top w:val="none" w:sz="0" w:space="0" w:color="auto"/>
                    <w:left w:val="none" w:sz="0" w:space="0" w:color="auto"/>
                    <w:bottom w:val="none" w:sz="0" w:space="0" w:color="auto"/>
                    <w:right w:val="none" w:sz="0" w:space="0" w:color="auto"/>
                  </w:divBdr>
                  <w:divsChild>
                    <w:div w:id="134901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98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dis@kbw-stuttgart.de" TargetMode="External"/><Relationship Id="rId3" Type="http://schemas.openxmlformats.org/officeDocument/2006/relationships/settings" Target="settings.xml"/><Relationship Id="rId7" Type="http://schemas.openxmlformats.org/officeDocument/2006/relationships/hyperlink" Target="http://www.insight-kuns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1248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Dis</dc:creator>
  <cp:keywords/>
  <dc:description/>
  <cp:lastModifiedBy>Maria Dis</cp:lastModifiedBy>
  <cp:revision>2</cp:revision>
  <cp:lastPrinted>2023-07-06T15:46:00Z</cp:lastPrinted>
  <dcterms:created xsi:type="dcterms:W3CDTF">2025-06-30T10:21:00Z</dcterms:created>
  <dcterms:modified xsi:type="dcterms:W3CDTF">2025-06-30T10:21:00Z</dcterms:modified>
</cp:coreProperties>
</file>